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5141DB3" w14:textId="77777777" w:rsidR="00C64042" w:rsidRPr="00C64042" w:rsidRDefault="00C64042" w:rsidP="00C64042">
      <w:pPr>
        <w:pStyle w:val="p1"/>
        <w:jc w:val="center"/>
        <w:rPr>
          <w:rFonts w:ascii="Calibri" w:hAnsi="Calibri" w:cs="Calibri"/>
          <w:b/>
          <w:bCs/>
          <w:sz w:val="28"/>
          <w:szCs w:val="28"/>
        </w:rPr>
      </w:pPr>
      <w:r w:rsidRPr="00C64042">
        <w:rPr>
          <w:rFonts w:ascii="Calibri" w:hAnsi="Calibri" w:cs="Calibri"/>
          <w:b/>
          <w:bCs/>
          <w:sz w:val="28"/>
          <w:szCs w:val="28"/>
        </w:rPr>
        <w:t>Quail Hollow Elementary</w:t>
      </w:r>
    </w:p>
    <w:p w14:paraId="2FC44707" w14:textId="77777777" w:rsidR="00C64042" w:rsidRPr="00C64042" w:rsidRDefault="00C64042" w:rsidP="00C64042">
      <w:pPr>
        <w:pStyle w:val="p1"/>
        <w:jc w:val="center"/>
        <w:rPr>
          <w:rFonts w:ascii="Calibri" w:hAnsi="Calibri" w:cs="Calibri"/>
          <w:b/>
          <w:bCs/>
          <w:sz w:val="28"/>
          <w:szCs w:val="28"/>
        </w:rPr>
      </w:pPr>
      <w:r w:rsidRPr="00C64042">
        <w:rPr>
          <w:rFonts w:ascii="Calibri" w:hAnsi="Calibri" w:cs="Calibri"/>
          <w:b/>
          <w:bCs/>
          <w:sz w:val="28"/>
          <w:szCs w:val="28"/>
        </w:rPr>
        <w:t>School Community Council</w:t>
      </w:r>
    </w:p>
    <w:p w14:paraId="17E599B5" w14:textId="3CE4CE97" w:rsidR="00C64042" w:rsidRDefault="00E71069" w:rsidP="00C64042">
      <w:pPr>
        <w:pStyle w:val="p1"/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January</w:t>
      </w:r>
      <w:r w:rsidR="00C64042" w:rsidRPr="00C64042">
        <w:rPr>
          <w:rFonts w:ascii="Calibri" w:hAnsi="Calibri" w:cs="Calibri"/>
          <w:b/>
          <w:bCs/>
          <w:sz w:val="28"/>
          <w:szCs w:val="28"/>
        </w:rPr>
        <w:t xml:space="preserve"> </w:t>
      </w:r>
      <w:r>
        <w:rPr>
          <w:rFonts w:ascii="Calibri" w:hAnsi="Calibri" w:cs="Calibri"/>
          <w:b/>
          <w:bCs/>
          <w:sz w:val="28"/>
          <w:szCs w:val="28"/>
        </w:rPr>
        <w:t>13</w:t>
      </w:r>
      <w:r w:rsidR="00C64042" w:rsidRPr="00C64042">
        <w:rPr>
          <w:rFonts w:ascii="Calibri" w:hAnsi="Calibri" w:cs="Calibri"/>
          <w:b/>
          <w:bCs/>
          <w:sz w:val="28"/>
          <w:szCs w:val="28"/>
        </w:rPr>
        <w:t xml:space="preserve">, </w:t>
      </w:r>
      <w:r w:rsidR="00C64042">
        <w:rPr>
          <w:rFonts w:ascii="Calibri" w:hAnsi="Calibri" w:cs="Calibri"/>
          <w:b/>
          <w:bCs/>
          <w:sz w:val="28"/>
          <w:szCs w:val="28"/>
        </w:rPr>
        <w:t>202</w:t>
      </w:r>
      <w:r>
        <w:rPr>
          <w:rFonts w:ascii="Calibri" w:hAnsi="Calibri" w:cs="Calibri"/>
          <w:b/>
          <w:bCs/>
          <w:sz w:val="28"/>
          <w:szCs w:val="28"/>
        </w:rPr>
        <w:t>7</w:t>
      </w:r>
    </w:p>
    <w:p w14:paraId="1573A65B" w14:textId="77777777" w:rsidR="0012515C" w:rsidRDefault="0012515C" w:rsidP="00C64042">
      <w:pPr>
        <w:pStyle w:val="p1"/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1E24776D" w14:textId="75F2B6DD" w:rsidR="0012515C" w:rsidRPr="0012515C" w:rsidRDefault="0012515C" w:rsidP="0012515C">
      <w:pPr>
        <w:pStyle w:val="p1"/>
        <w:rPr>
          <w:rFonts w:ascii="Calibri" w:hAnsi="Calibri" w:cs="Calibri"/>
          <w:b/>
          <w:bCs/>
          <w:sz w:val="28"/>
          <w:szCs w:val="28"/>
        </w:rPr>
      </w:pPr>
      <w:r w:rsidRPr="0012515C">
        <w:rPr>
          <w:rFonts w:ascii="Calibri" w:hAnsi="Calibri" w:cs="Calibri"/>
          <w:b/>
          <w:bCs/>
          <w:sz w:val="28"/>
          <w:szCs w:val="28"/>
          <w:u w:val="single"/>
        </w:rPr>
        <w:t>Parents</w:t>
      </w:r>
      <w:r>
        <w:rPr>
          <w:rFonts w:ascii="Calibri" w:hAnsi="Calibri" w:cs="Calibri"/>
          <w:b/>
          <w:bCs/>
          <w:sz w:val="28"/>
          <w:szCs w:val="28"/>
        </w:rPr>
        <w:tab/>
      </w:r>
      <w:r>
        <w:rPr>
          <w:rFonts w:ascii="Calibri" w:hAnsi="Calibri" w:cs="Calibri"/>
          <w:b/>
          <w:bCs/>
          <w:sz w:val="28"/>
          <w:szCs w:val="28"/>
        </w:rPr>
        <w:tab/>
      </w:r>
      <w:r>
        <w:rPr>
          <w:rFonts w:ascii="Calibri" w:hAnsi="Calibri" w:cs="Calibri"/>
          <w:b/>
          <w:bCs/>
          <w:sz w:val="28"/>
          <w:szCs w:val="28"/>
        </w:rPr>
        <w:tab/>
      </w:r>
      <w:r>
        <w:rPr>
          <w:rFonts w:ascii="Calibri" w:hAnsi="Calibri" w:cs="Calibri"/>
          <w:b/>
          <w:bCs/>
          <w:sz w:val="28"/>
          <w:szCs w:val="28"/>
        </w:rPr>
        <w:tab/>
      </w:r>
      <w:r>
        <w:rPr>
          <w:rFonts w:ascii="Calibri" w:hAnsi="Calibri" w:cs="Calibri"/>
          <w:b/>
          <w:bCs/>
          <w:sz w:val="28"/>
          <w:szCs w:val="28"/>
        </w:rPr>
        <w:tab/>
      </w:r>
      <w:r>
        <w:rPr>
          <w:rFonts w:ascii="Calibri" w:hAnsi="Calibri" w:cs="Calibri"/>
          <w:b/>
          <w:bCs/>
          <w:sz w:val="28"/>
          <w:szCs w:val="28"/>
        </w:rPr>
        <w:tab/>
      </w:r>
      <w:r w:rsidRPr="0012515C">
        <w:rPr>
          <w:rFonts w:ascii="Calibri" w:hAnsi="Calibri" w:cs="Calibri"/>
          <w:b/>
          <w:bCs/>
          <w:sz w:val="28"/>
          <w:szCs w:val="28"/>
          <w:u w:val="single"/>
        </w:rPr>
        <w:t>Employees</w:t>
      </w:r>
    </w:p>
    <w:p w14:paraId="6FB80E9A" w14:textId="2E8F4EB8" w:rsidR="0012515C" w:rsidRPr="0012515C" w:rsidRDefault="0012515C" w:rsidP="0012515C">
      <w:pPr>
        <w:pStyle w:val="p1"/>
        <w:rPr>
          <w:rFonts w:ascii="Calibri" w:hAnsi="Calibri" w:cs="Calibri"/>
          <w:sz w:val="28"/>
          <w:szCs w:val="28"/>
        </w:rPr>
      </w:pPr>
      <w:r w:rsidRPr="0012515C">
        <w:rPr>
          <w:rFonts w:ascii="Calibri" w:hAnsi="Calibri" w:cs="Calibri"/>
          <w:sz w:val="28"/>
          <w:szCs w:val="28"/>
        </w:rPr>
        <w:t>Dominick Romero</w:t>
      </w:r>
      <w:r w:rsidRPr="0012515C">
        <w:rPr>
          <w:rFonts w:ascii="Calibri" w:hAnsi="Calibri" w:cs="Calibri"/>
          <w:sz w:val="28"/>
          <w:szCs w:val="28"/>
        </w:rPr>
        <w:tab/>
        <w:t>___</w:t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  <w:t>Jeff Nalwalker</w:t>
      </w:r>
      <w:r>
        <w:rPr>
          <w:rFonts w:ascii="Calibri" w:hAnsi="Calibri" w:cs="Calibri"/>
          <w:sz w:val="28"/>
          <w:szCs w:val="28"/>
        </w:rPr>
        <w:tab/>
        <w:t>___</w:t>
      </w:r>
    </w:p>
    <w:p w14:paraId="76A5727E" w14:textId="4ACBA5E9" w:rsidR="0012515C" w:rsidRPr="0012515C" w:rsidRDefault="0012515C" w:rsidP="0012515C">
      <w:pPr>
        <w:pStyle w:val="p1"/>
        <w:rPr>
          <w:rFonts w:ascii="Calibri" w:hAnsi="Calibri" w:cs="Calibri"/>
          <w:sz w:val="28"/>
          <w:szCs w:val="28"/>
        </w:rPr>
      </w:pPr>
      <w:r w:rsidRPr="0012515C">
        <w:rPr>
          <w:rFonts w:ascii="Calibri" w:hAnsi="Calibri" w:cs="Calibri"/>
          <w:sz w:val="28"/>
          <w:szCs w:val="28"/>
        </w:rPr>
        <w:t>Natalie Thomas</w:t>
      </w:r>
      <w:r w:rsidRPr="0012515C">
        <w:rPr>
          <w:rFonts w:ascii="Calibri" w:hAnsi="Calibri" w:cs="Calibri"/>
          <w:sz w:val="28"/>
          <w:szCs w:val="28"/>
        </w:rPr>
        <w:tab/>
        <w:t>___</w:t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  <w:t>Liza Edgell</w:t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  <w:t>___</w:t>
      </w:r>
    </w:p>
    <w:p w14:paraId="10BCC885" w14:textId="01A8B6E9" w:rsidR="0012515C" w:rsidRPr="0012515C" w:rsidRDefault="0012515C" w:rsidP="0012515C">
      <w:pPr>
        <w:pStyle w:val="p1"/>
        <w:rPr>
          <w:rFonts w:ascii="Calibri" w:hAnsi="Calibri" w:cs="Calibri"/>
          <w:sz w:val="28"/>
          <w:szCs w:val="28"/>
        </w:rPr>
      </w:pPr>
      <w:r w:rsidRPr="0012515C">
        <w:rPr>
          <w:rFonts w:ascii="Calibri" w:hAnsi="Calibri" w:cs="Calibri"/>
          <w:sz w:val="28"/>
          <w:szCs w:val="28"/>
        </w:rPr>
        <w:t>Rebecca Miller</w:t>
      </w:r>
      <w:r w:rsidRPr="0012515C">
        <w:rPr>
          <w:rFonts w:ascii="Calibri" w:hAnsi="Calibri" w:cs="Calibri"/>
          <w:sz w:val="28"/>
          <w:szCs w:val="28"/>
        </w:rPr>
        <w:tab/>
        <w:t>___</w:t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  <w:t>Nick Heinz</w:t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  <w:t>___</w:t>
      </w:r>
    </w:p>
    <w:p w14:paraId="710E6447" w14:textId="32EC9A43" w:rsidR="0012515C" w:rsidRPr="0012515C" w:rsidRDefault="0012515C" w:rsidP="0012515C">
      <w:pPr>
        <w:pStyle w:val="p1"/>
        <w:rPr>
          <w:rFonts w:ascii="Calibri" w:hAnsi="Calibri" w:cs="Calibri"/>
          <w:sz w:val="28"/>
          <w:szCs w:val="28"/>
        </w:rPr>
      </w:pPr>
      <w:r w:rsidRPr="0012515C">
        <w:rPr>
          <w:rFonts w:ascii="Calibri" w:hAnsi="Calibri" w:cs="Calibri"/>
          <w:sz w:val="28"/>
          <w:szCs w:val="28"/>
        </w:rPr>
        <w:t>Jenny Bishop</w:t>
      </w:r>
      <w:r w:rsidRPr="0012515C">
        <w:rPr>
          <w:rFonts w:ascii="Calibri" w:hAnsi="Calibri" w:cs="Calibri"/>
          <w:sz w:val="28"/>
          <w:szCs w:val="28"/>
        </w:rPr>
        <w:tab/>
        <w:t>___</w:t>
      </w:r>
    </w:p>
    <w:p w14:paraId="5B2EF164" w14:textId="39E6D0C9" w:rsidR="0012515C" w:rsidRDefault="0012515C" w:rsidP="0012515C">
      <w:pPr>
        <w:pStyle w:val="p1"/>
        <w:rPr>
          <w:rFonts w:ascii="Calibri" w:hAnsi="Calibri" w:cs="Calibri"/>
          <w:sz w:val="28"/>
          <w:szCs w:val="28"/>
        </w:rPr>
      </w:pPr>
      <w:r w:rsidRPr="0012515C">
        <w:rPr>
          <w:rFonts w:ascii="Calibri" w:hAnsi="Calibri" w:cs="Calibri"/>
          <w:sz w:val="28"/>
          <w:szCs w:val="28"/>
        </w:rPr>
        <w:t>Kraig Lodge</w:t>
      </w:r>
      <w:r w:rsidRPr="0012515C">
        <w:rPr>
          <w:rFonts w:ascii="Calibri" w:hAnsi="Calibri" w:cs="Calibri"/>
          <w:sz w:val="28"/>
          <w:szCs w:val="28"/>
        </w:rPr>
        <w:tab/>
        <w:t xml:space="preserve"> </w:t>
      </w:r>
      <w:r w:rsidRPr="0012515C">
        <w:rPr>
          <w:rFonts w:ascii="Calibri" w:hAnsi="Calibri" w:cs="Calibri"/>
          <w:sz w:val="28"/>
          <w:szCs w:val="28"/>
        </w:rPr>
        <w:tab/>
        <w:t>___</w:t>
      </w:r>
    </w:p>
    <w:p w14:paraId="21C3E938" w14:textId="66E47DB1" w:rsidR="0012515C" w:rsidRDefault="0012515C" w:rsidP="0012515C">
      <w:pPr>
        <w:pStyle w:val="p1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Joey Ulrich</w:t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  <w:t>___</w:t>
      </w:r>
    </w:p>
    <w:p w14:paraId="5F3F9782" w14:textId="66B6E4DC" w:rsidR="0012515C" w:rsidRPr="0012515C" w:rsidRDefault="0012515C" w:rsidP="0012515C">
      <w:pPr>
        <w:pStyle w:val="p1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Brian Rudes</w:t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  <w:t>___</w:t>
      </w:r>
    </w:p>
    <w:p w14:paraId="05790138" w14:textId="77777777" w:rsidR="0012515C" w:rsidRDefault="0012515C" w:rsidP="0012515C">
      <w:pPr>
        <w:pStyle w:val="p1"/>
        <w:rPr>
          <w:rFonts w:ascii="Calibri" w:hAnsi="Calibri" w:cs="Calibri"/>
          <w:b/>
          <w:bCs/>
          <w:sz w:val="28"/>
          <w:szCs w:val="28"/>
        </w:rPr>
      </w:pPr>
    </w:p>
    <w:p w14:paraId="385D28B7" w14:textId="77777777" w:rsidR="00C64042" w:rsidRDefault="00C64042" w:rsidP="00C64042">
      <w:pPr>
        <w:pStyle w:val="p1"/>
        <w:rPr>
          <w:rFonts w:ascii="Calibri" w:hAnsi="Calibri" w:cs="Calibri"/>
          <w:sz w:val="28"/>
          <w:szCs w:val="28"/>
        </w:rPr>
      </w:pPr>
    </w:p>
    <w:p w14:paraId="3926F3EB" w14:textId="77777777" w:rsidR="00E71069" w:rsidRPr="00C64042" w:rsidRDefault="00E71069" w:rsidP="00E71069">
      <w:pPr>
        <w:pStyle w:val="p1"/>
        <w:rPr>
          <w:rFonts w:ascii="Calibri" w:hAnsi="Calibri" w:cs="Calibri"/>
          <w:b/>
          <w:bCs/>
          <w:sz w:val="28"/>
          <w:szCs w:val="28"/>
        </w:rPr>
      </w:pPr>
      <w:r w:rsidRPr="00C64042">
        <w:rPr>
          <w:rFonts w:ascii="Calibri" w:hAnsi="Calibri" w:cs="Calibri"/>
          <w:b/>
          <w:bCs/>
          <w:sz w:val="28"/>
          <w:szCs w:val="28"/>
        </w:rPr>
        <w:t>Agenda</w:t>
      </w:r>
    </w:p>
    <w:p w14:paraId="26685FB4" w14:textId="77777777" w:rsidR="00E71069" w:rsidRDefault="00E71069" w:rsidP="00E71069">
      <w:pPr>
        <w:pStyle w:val="p1"/>
        <w:numPr>
          <w:ilvl w:val="0"/>
          <w:numId w:val="2"/>
        </w:numPr>
        <w:rPr>
          <w:rFonts w:ascii="Calibri" w:hAnsi="Calibri" w:cs="Calibri"/>
          <w:sz w:val="28"/>
          <w:szCs w:val="28"/>
        </w:rPr>
      </w:pPr>
      <w:r w:rsidRPr="00C64042">
        <w:rPr>
          <w:rFonts w:ascii="Calibri" w:hAnsi="Calibri" w:cs="Calibri"/>
          <w:sz w:val="28"/>
          <w:szCs w:val="28"/>
        </w:rPr>
        <w:t>Call to order</w:t>
      </w:r>
    </w:p>
    <w:p w14:paraId="0D2C545C" w14:textId="77777777" w:rsidR="00E71069" w:rsidRDefault="00E71069" w:rsidP="00E71069">
      <w:pPr>
        <w:pStyle w:val="p1"/>
        <w:rPr>
          <w:rFonts w:ascii="Calibri" w:hAnsi="Calibri" w:cs="Calibri"/>
          <w:sz w:val="28"/>
          <w:szCs w:val="28"/>
        </w:rPr>
      </w:pPr>
    </w:p>
    <w:p w14:paraId="78AD0A56" w14:textId="77777777" w:rsidR="00E71069" w:rsidRPr="00C64042" w:rsidRDefault="00E71069" w:rsidP="00E71069">
      <w:pPr>
        <w:pStyle w:val="p1"/>
        <w:rPr>
          <w:rFonts w:ascii="Calibri" w:hAnsi="Calibri" w:cs="Calibri"/>
          <w:sz w:val="28"/>
          <w:szCs w:val="28"/>
        </w:rPr>
      </w:pPr>
    </w:p>
    <w:p w14:paraId="217278EF" w14:textId="570E5899" w:rsidR="00E71069" w:rsidRDefault="00E71069" w:rsidP="00E71069">
      <w:pPr>
        <w:pStyle w:val="p1"/>
        <w:numPr>
          <w:ilvl w:val="0"/>
          <w:numId w:val="2"/>
        </w:num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Approve </w:t>
      </w:r>
      <w:r w:rsidR="0001449E">
        <w:rPr>
          <w:rFonts w:ascii="Calibri" w:hAnsi="Calibri" w:cs="Calibri"/>
          <w:sz w:val="28"/>
          <w:szCs w:val="28"/>
        </w:rPr>
        <w:t>December</w:t>
      </w:r>
      <w:r>
        <w:rPr>
          <w:rFonts w:ascii="Calibri" w:hAnsi="Calibri" w:cs="Calibri"/>
          <w:sz w:val="28"/>
          <w:szCs w:val="28"/>
        </w:rPr>
        <w:t xml:space="preserve"> Minutes</w:t>
      </w:r>
      <w:r w:rsidR="0001449E">
        <w:rPr>
          <w:rFonts w:ascii="Calibri" w:hAnsi="Calibri" w:cs="Calibri"/>
          <w:sz w:val="28"/>
          <w:szCs w:val="28"/>
        </w:rPr>
        <w:t xml:space="preserve"> (if applicable)</w:t>
      </w:r>
    </w:p>
    <w:p w14:paraId="636744E3" w14:textId="77777777" w:rsidR="00CC7E0E" w:rsidRDefault="00CC7E0E" w:rsidP="00CC7E0E">
      <w:pPr>
        <w:pStyle w:val="p1"/>
        <w:rPr>
          <w:rFonts w:ascii="Calibri" w:hAnsi="Calibri" w:cs="Calibri"/>
          <w:sz w:val="28"/>
          <w:szCs w:val="28"/>
        </w:rPr>
      </w:pPr>
    </w:p>
    <w:p w14:paraId="1756B3FC" w14:textId="77777777" w:rsidR="00CC7E0E" w:rsidRDefault="00CC7E0E" w:rsidP="00CC7E0E">
      <w:pPr>
        <w:pStyle w:val="p1"/>
        <w:rPr>
          <w:rFonts w:ascii="Calibri" w:hAnsi="Calibri" w:cs="Calibri"/>
          <w:sz w:val="28"/>
          <w:szCs w:val="28"/>
        </w:rPr>
      </w:pPr>
    </w:p>
    <w:p w14:paraId="096AD51A" w14:textId="032C4DAF" w:rsidR="00CC7E0E" w:rsidRDefault="00CC7E0E" w:rsidP="00E71069">
      <w:pPr>
        <w:pStyle w:val="p1"/>
        <w:numPr>
          <w:ilvl w:val="0"/>
          <w:numId w:val="2"/>
        </w:num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Finalize Final Report for 25-26 plans to submit by 1/31/27.</w:t>
      </w:r>
    </w:p>
    <w:p w14:paraId="7AD08D27" w14:textId="77777777" w:rsidR="00CC7E0E" w:rsidRDefault="00CC7E0E" w:rsidP="00CC7E0E">
      <w:pPr>
        <w:pStyle w:val="p1"/>
        <w:rPr>
          <w:rFonts w:ascii="Calibri" w:hAnsi="Calibri" w:cs="Calibri"/>
          <w:sz w:val="28"/>
          <w:szCs w:val="28"/>
        </w:rPr>
      </w:pPr>
    </w:p>
    <w:p w14:paraId="3F962DAF" w14:textId="77777777" w:rsidR="00E71069" w:rsidRDefault="00E71069" w:rsidP="00E71069">
      <w:pPr>
        <w:pStyle w:val="p1"/>
        <w:rPr>
          <w:rFonts w:ascii="Calibri" w:hAnsi="Calibri" w:cs="Calibri"/>
          <w:sz w:val="28"/>
          <w:szCs w:val="28"/>
        </w:rPr>
      </w:pPr>
    </w:p>
    <w:p w14:paraId="7F6369A3" w14:textId="69BCDF70" w:rsidR="00E71069" w:rsidRDefault="00CC7E0E" w:rsidP="00E71069">
      <w:pPr>
        <w:pStyle w:val="p1"/>
        <w:numPr>
          <w:ilvl w:val="0"/>
          <w:numId w:val="2"/>
        </w:num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Review 26-27 TSSP/LandTrust plans and expenditures</w:t>
      </w:r>
    </w:p>
    <w:p w14:paraId="6FF7949E" w14:textId="77777777" w:rsidR="00CC7E0E" w:rsidRDefault="00CC7E0E" w:rsidP="00CC7E0E">
      <w:pPr>
        <w:pStyle w:val="p1"/>
        <w:rPr>
          <w:rFonts w:ascii="Calibri" w:hAnsi="Calibri" w:cs="Calibri"/>
          <w:sz w:val="28"/>
          <w:szCs w:val="28"/>
        </w:rPr>
      </w:pPr>
    </w:p>
    <w:p w14:paraId="05450449" w14:textId="77777777" w:rsidR="00CC7E0E" w:rsidRDefault="00CC7E0E" w:rsidP="00CC7E0E">
      <w:pPr>
        <w:pStyle w:val="p1"/>
        <w:rPr>
          <w:rFonts w:ascii="Calibri" w:hAnsi="Calibri" w:cs="Calibri"/>
          <w:sz w:val="28"/>
          <w:szCs w:val="28"/>
        </w:rPr>
      </w:pPr>
    </w:p>
    <w:p w14:paraId="377C3D0D" w14:textId="3B1EFFBB" w:rsidR="00CC7E0E" w:rsidRDefault="00CC7E0E" w:rsidP="00E71069">
      <w:pPr>
        <w:pStyle w:val="p1"/>
        <w:numPr>
          <w:ilvl w:val="0"/>
          <w:numId w:val="2"/>
        </w:num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Consider amendments to 2026-27 plans</w:t>
      </w:r>
    </w:p>
    <w:p w14:paraId="187A5A52" w14:textId="277E49DF" w:rsidR="00CC7E0E" w:rsidRDefault="00CC7E0E" w:rsidP="00CC7E0E">
      <w:pPr>
        <w:pStyle w:val="p1"/>
        <w:numPr>
          <w:ilvl w:val="1"/>
          <w:numId w:val="2"/>
        </w:num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All purchases need to be submitted NLT 3/31/27.</w:t>
      </w:r>
    </w:p>
    <w:p w14:paraId="1C9FAC9F" w14:textId="77777777" w:rsidR="00CC7E0E" w:rsidRDefault="00CC7E0E" w:rsidP="00CC7E0E">
      <w:pPr>
        <w:pStyle w:val="p1"/>
        <w:rPr>
          <w:rFonts w:ascii="Calibri" w:hAnsi="Calibri" w:cs="Calibri"/>
          <w:sz w:val="28"/>
          <w:szCs w:val="28"/>
        </w:rPr>
      </w:pPr>
    </w:p>
    <w:p w14:paraId="140F5DB4" w14:textId="77777777" w:rsidR="00CC7E0E" w:rsidRDefault="00CC7E0E" w:rsidP="00CC7E0E">
      <w:pPr>
        <w:pStyle w:val="p1"/>
        <w:rPr>
          <w:rFonts w:ascii="Calibri" w:hAnsi="Calibri" w:cs="Calibri"/>
          <w:sz w:val="28"/>
          <w:szCs w:val="28"/>
        </w:rPr>
      </w:pPr>
    </w:p>
    <w:p w14:paraId="0C57766F" w14:textId="5E22E29E" w:rsidR="00CC7E0E" w:rsidRDefault="00CC7E0E" w:rsidP="00CC7E0E">
      <w:pPr>
        <w:pStyle w:val="p1"/>
        <w:numPr>
          <w:ilvl w:val="0"/>
          <w:numId w:val="2"/>
        </w:num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Initial discussions on 27-28 plans. Updates from BLT</w:t>
      </w:r>
    </w:p>
    <w:p w14:paraId="23D894F7" w14:textId="77777777" w:rsidR="00E71069" w:rsidRDefault="00E71069" w:rsidP="00E71069">
      <w:pPr>
        <w:pStyle w:val="p1"/>
        <w:rPr>
          <w:rFonts w:ascii="Calibri" w:hAnsi="Calibri" w:cs="Calibri"/>
          <w:sz w:val="28"/>
          <w:szCs w:val="28"/>
        </w:rPr>
      </w:pPr>
    </w:p>
    <w:p w14:paraId="46D7A038" w14:textId="77777777" w:rsidR="00E71069" w:rsidRPr="007B4A15" w:rsidRDefault="00E71069" w:rsidP="00E71069">
      <w:pPr>
        <w:pStyle w:val="p1"/>
        <w:ind w:left="2160"/>
        <w:rPr>
          <w:rFonts w:ascii="Calibri" w:hAnsi="Calibri" w:cs="Calibri"/>
          <w:sz w:val="28"/>
          <w:szCs w:val="28"/>
        </w:rPr>
      </w:pPr>
    </w:p>
    <w:p w14:paraId="2859C7F8" w14:textId="77777777" w:rsidR="007B4A15" w:rsidRPr="007B4A15" w:rsidRDefault="007B4A15" w:rsidP="00E71069">
      <w:pPr>
        <w:pStyle w:val="p1"/>
        <w:rPr>
          <w:rFonts w:ascii="Calibri" w:hAnsi="Calibri" w:cs="Calibri"/>
          <w:sz w:val="28"/>
          <w:szCs w:val="28"/>
        </w:rPr>
      </w:pPr>
    </w:p>
    <w:sectPr w:rsidR="007B4A15" w:rsidRPr="007B4A15" w:rsidSect="003751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50A20DC7"/>
    <w:multiLevelType w:val="hybridMultilevel"/>
    <w:tmpl w:val="A18E64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1C081D"/>
    <w:multiLevelType w:val="hybridMultilevel"/>
    <w:tmpl w:val="EA6831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7561862">
    <w:abstractNumId w:val="0"/>
  </w:num>
  <w:num w:numId="2" w16cid:durableId="944192311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042"/>
    <w:rsid w:val="0001449E"/>
    <w:rsid w:val="0012515C"/>
    <w:rsid w:val="001379CB"/>
    <w:rsid w:val="001A6440"/>
    <w:rsid w:val="001C72F6"/>
    <w:rsid w:val="0037514E"/>
    <w:rsid w:val="004C0AD7"/>
    <w:rsid w:val="00555909"/>
    <w:rsid w:val="005A5683"/>
    <w:rsid w:val="005F3DF4"/>
    <w:rsid w:val="0063697E"/>
    <w:rsid w:val="007B4A15"/>
    <w:rsid w:val="00893825"/>
    <w:rsid w:val="00BD0A29"/>
    <w:rsid w:val="00C159A6"/>
    <w:rsid w:val="00C43144"/>
    <w:rsid w:val="00C64042"/>
    <w:rsid w:val="00CC23E2"/>
    <w:rsid w:val="00CC7E0E"/>
    <w:rsid w:val="00D3745D"/>
    <w:rsid w:val="00E71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CA076CA"/>
  <w15:chartTrackingRefBased/>
  <w15:docId w15:val="{EAA6ED2B-BEAE-2344-8559-E73C25FA8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640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640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640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640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640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640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640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640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640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640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640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640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6404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6404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6404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6404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6404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6404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640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640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640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640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640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6404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6404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6404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640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6404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64042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Normal"/>
    <w:rsid w:val="00C64042"/>
    <w:pPr>
      <w:spacing w:after="0" w:line="240" w:lineRule="auto"/>
    </w:pPr>
    <w:rPr>
      <w:rFonts w:ascii="Arial" w:eastAsia="Times New Roman" w:hAnsi="Arial" w:cs="Arial"/>
      <w:color w:val="000000"/>
      <w:kern w:val="0"/>
      <w:sz w:val="17"/>
      <w:szCs w:val="17"/>
      <w14:ligatures w14:val="none"/>
    </w:rPr>
  </w:style>
  <w:style w:type="paragraph" w:customStyle="1" w:styleId="p2">
    <w:name w:val="p2"/>
    <w:basedOn w:val="Normal"/>
    <w:rsid w:val="00C64042"/>
    <w:pPr>
      <w:spacing w:after="0" w:line="240" w:lineRule="auto"/>
    </w:pPr>
    <w:rPr>
      <w:rFonts w:ascii="Arial" w:eastAsia="Times New Roman" w:hAnsi="Arial" w:cs="Arial"/>
      <w:color w:val="1A1A1A"/>
      <w:kern w:val="0"/>
      <w:sz w:val="17"/>
      <w:szCs w:val="17"/>
      <w14:ligatures w14:val="none"/>
    </w:rPr>
  </w:style>
  <w:style w:type="character" w:customStyle="1" w:styleId="s1">
    <w:name w:val="s1"/>
    <w:basedOn w:val="DefaultParagraphFont"/>
    <w:rsid w:val="00C64042"/>
    <w:rPr>
      <w:rFonts w:ascii="Arial" w:hAnsi="Arial" w:cs="Arial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90</Words>
  <Characters>514</Characters>
  <Application>Microsoft Office Word</Application>
  <DocSecurity>0</DocSecurity>
  <Lines>4</Lines>
  <Paragraphs>1</Paragraphs>
  <ScaleCrop>false</ScaleCrop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Nalwalker, Jeff</dc:creator>
  <cp:keywords/>
  <dc:description/>
  <cp:lastModifiedBy>Nalwalker, Jeff</cp:lastModifiedBy>
  <cp:revision>5</cp:revision>
  <dcterms:created xsi:type="dcterms:W3CDTF">2026-09-09T16:04:00Z</dcterms:created>
  <dcterms:modified xsi:type="dcterms:W3CDTF">2026-09-09T17:16:00Z</dcterms:modified>
</cp:coreProperties>
</file>